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EE9" w:rsidRDefault="00547EE9"/>
    <w:p w:rsidR="004D0CD0" w:rsidRDefault="004B2449">
      <w:r>
        <w:tab/>
        <w:t>Recent proposals to Gun Control has sparked much protest from both sides of the argument. How has the topic of gun control been used by citizens to complicate attempts at more strict or lenient Gun Control laws. In this article I will explain how different groups view the Gun Control topic and how laws</w:t>
      </w:r>
      <w:r w:rsidR="004D0CD0">
        <w:t xml:space="preserve"> enforce Gun Control.</w:t>
      </w:r>
    </w:p>
    <w:p w:rsidR="004D0CD0" w:rsidRDefault="004D0CD0"/>
    <w:p w:rsidR="004D0CD0" w:rsidRDefault="004D0CD0">
      <w:r>
        <w:tab/>
        <w:t>Sources: Gun control: an Overview</w:t>
      </w:r>
    </w:p>
    <w:p w:rsidR="004D0CD0" w:rsidRDefault="009712C1">
      <w:r>
        <w:tab/>
      </w:r>
      <w:r w:rsidR="004D0CD0">
        <w:t>Gun control: an Overview explains the history of how gun control became such a heated topic and also gives two arguments posed from both sides of the spectrum.</w:t>
      </w:r>
      <w:r>
        <w:t xml:space="preserve"> It helps define some terms often used during the Gun Control debate like semi-automatic, assault weapons, Special interest groups and a Well-Regulated Militia. This source brings up the topic of violence in the culture of America as well, a very important part of Gun Control. </w:t>
      </w:r>
    </w:p>
    <w:p w:rsidR="004D0CD0" w:rsidRDefault="004D0CD0">
      <w:r>
        <w:tab/>
      </w:r>
      <w:r w:rsidR="009712C1">
        <w:tab/>
      </w:r>
    </w:p>
    <w:p w:rsidR="009712C1" w:rsidRDefault="004D0CD0">
      <w:r>
        <w:tab/>
      </w:r>
      <w:r>
        <w:tab/>
      </w:r>
      <w:r w:rsidR="009712C1">
        <w:t>The Washington Times</w:t>
      </w:r>
    </w:p>
    <w:p w:rsidR="009712C1" w:rsidRDefault="009712C1">
      <w:r>
        <w:tab/>
        <w:t>The Washington Times wrote an article about how in Switzerland the topic of gun control was resolved. The story is about how citizens in Switzerland who where active in military service should be allowed to keep the issued military weapon they were given to them. The topic was brought up to try and take that right from the veterans but instead received huge support from an overwhelming majority that wanted to allow the soldiers to keep their guns.</w:t>
      </w:r>
    </w:p>
    <w:p w:rsidR="009712C1" w:rsidRDefault="009712C1"/>
    <w:p w:rsidR="009712C1" w:rsidRDefault="009712C1">
      <w:r>
        <w:tab/>
      </w:r>
      <w:r w:rsidRPr="009712C1">
        <w:rPr>
          <w:u w:val="single"/>
        </w:rPr>
        <w:t>Audience:</w:t>
      </w:r>
      <w:r>
        <w:rPr>
          <w:u w:val="single"/>
        </w:rPr>
        <w:t xml:space="preserve"> </w:t>
      </w:r>
      <w:r>
        <w:t>Anyone who wants to know the full story behind Gun Control</w:t>
      </w:r>
      <w:r w:rsidR="00F574CA">
        <w:t>.</w:t>
      </w:r>
      <w:r w:rsidR="004B2449">
        <w:t xml:space="preserve"> </w:t>
      </w:r>
    </w:p>
    <w:p w:rsidR="00F574CA" w:rsidRDefault="009712C1">
      <w:r>
        <w:tab/>
      </w:r>
      <w:r w:rsidRPr="00F574CA">
        <w:rPr>
          <w:u w:val="single"/>
        </w:rPr>
        <w:t>History of the Problem:</w:t>
      </w:r>
      <w:r>
        <w:t xml:space="preserve"> </w:t>
      </w:r>
      <w:r w:rsidR="00F574CA">
        <w:t>How has the debate changed over the years?</w:t>
      </w:r>
    </w:p>
    <w:p w:rsidR="00F574CA" w:rsidRDefault="00F574CA">
      <w:r>
        <w:tab/>
      </w:r>
      <w:r w:rsidRPr="00F574CA">
        <w:rPr>
          <w:u w:val="single"/>
        </w:rPr>
        <w:t>Problem:</w:t>
      </w:r>
      <w:r>
        <w:t xml:space="preserve"> Should citizens of the United states have the right to own Firearms?</w:t>
      </w:r>
    </w:p>
    <w:p w:rsidR="004B2449" w:rsidRPr="00F574CA" w:rsidRDefault="00F574CA">
      <w:r>
        <w:tab/>
      </w:r>
      <w:r>
        <w:rPr>
          <w:u w:val="single"/>
        </w:rPr>
        <w:t>Proposed Response:</w:t>
      </w:r>
      <w:r>
        <w:t xml:space="preserve"> Impartial. Just explaining the details and facts for the argument.</w:t>
      </w:r>
    </w:p>
    <w:sectPr w:rsidR="004B2449" w:rsidRPr="00F574CA" w:rsidSect="00547EE9">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EE7" w:rsidRDefault="00AE3EE7" w:rsidP="004B2449">
      <w:pPr>
        <w:spacing w:after="0" w:line="240" w:lineRule="auto"/>
      </w:pPr>
      <w:r>
        <w:separator/>
      </w:r>
    </w:p>
  </w:endnote>
  <w:endnote w:type="continuationSeparator" w:id="0">
    <w:p w:rsidR="00AE3EE7" w:rsidRDefault="00AE3EE7" w:rsidP="004B24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EE7" w:rsidRDefault="00AE3EE7" w:rsidP="004B2449">
      <w:pPr>
        <w:spacing w:after="0" w:line="240" w:lineRule="auto"/>
      </w:pPr>
      <w:r>
        <w:separator/>
      </w:r>
    </w:p>
  </w:footnote>
  <w:footnote w:type="continuationSeparator" w:id="0">
    <w:p w:rsidR="00AE3EE7" w:rsidRDefault="00AE3EE7" w:rsidP="004B24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449" w:rsidRDefault="004B2449">
    <w:pPr>
      <w:pStyle w:val="Header"/>
    </w:pPr>
    <w:r>
      <w:t>Ian Boyd</w:t>
    </w:r>
  </w:p>
  <w:p w:rsidR="004B2449" w:rsidRPr="004B2449" w:rsidRDefault="004B2449">
    <w:pPr>
      <w:pStyle w:val="Header"/>
    </w:pPr>
    <w:r>
      <w:t>Problem Statement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4B2449"/>
    <w:rsid w:val="000F28A9"/>
    <w:rsid w:val="004B2449"/>
    <w:rsid w:val="004D0CD0"/>
    <w:rsid w:val="00547EE9"/>
    <w:rsid w:val="009712C1"/>
    <w:rsid w:val="00AE3EE7"/>
    <w:rsid w:val="00F574CA"/>
    <w:rsid w:val="00FF00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E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244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B2449"/>
  </w:style>
  <w:style w:type="paragraph" w:styleId="Footer">
    <w:name w:val="footer"/>
    <w:basedOn w:val="Normal"/>
    <w:link w:val="FooterChar"/>
    <w:uiPriority w:val="99"/>
    <w:semiHidden/>
    <w:unhideWhenUsed/>
    <w:rsid w:val="004B244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B244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1</Pages>
  <Words>237</Words>
  <Characters>1351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Boyd</dc:creator>
  <cp:lastModifiedBy>Ian Boyd</cp:lastModifiedBy>
  <cp:revision>2</cp:revision>
  <cp:lastPrinted>2013-03-11T16:18:00Z</cp:lastPrinted>
  <dcterms:created xsi:type="dcterms:W3CDTF">2013-03-11T15:44:00Z</dcterms:created>
  <dcterms:modified xsi:type="dcterms:W3CDTF">2013-03-11T18:28:00Z</dcterms:modified>
</cp:coreProperties>
</file>